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A8" w:rsidRPr="00222BB5" w:rsidRDefault="008378A8" w:rsidP="008378A8">
      <w:pPr>
        <w:rPr>
          <w:b/>
          <w:sz w:val="28"/>
          <w:szCs w:val="28"/>
        </w:rPr>
      </w:pPr>
      <w:r>
        <w:rPr>
          <w:b/>
          <w:sz w:val="28"/>
          <w:szCs w:val="28"/>
        </w:rPr>
        <w:t>Balkán</w:t>
      </w:r>
      <w:r w:rsidRPr="00222BB5">
        <w:rPr>
          <w:b/>
          <w:sz w:val="28"/>
          <w:szCs w:val="28"/>
        </w:rPr>
        <w:t>ská</w:t>
      </w:r>
    </w:p>
    <w:p w:rsidR="008378A8" w:rsidRDefault="008378A8" w:rsidP="008378A8">
      <w:r>
        <w:t>čardáš... hrají housle, potom 1. sloka zpěv Jan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Pod mraky stojím a hledím pod sebe.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Možná chci se projít pod tím krásným nebem.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 xml:space="preserve">Stojím na mostě a </w:t>
      </w:r>
      <w:proofErr w:type="spellStart"/>
      <w:r w:rsidRPr="008378A8">
        <w:rPr>
          <w:i/>
        </w:rPr>
        <w:t>podemnou</w:t>
      </w:r>
      <w:proofErr w:type="spellEnd"/>
      <w:r w:rsidRPr="008378A8">
        <w:rPr>
          <w:i/>
        </w:rPr>
        <w:t xml:space="preserve"> nic a v klopě mám květinu.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Možná jsem čekal od života víc, než pravdu ve vínu.</w:t>
      </w:r>
    </w:p>
    <w:p w:rsidR="008378A8" w:rsidRDefault="008378A8" w:rsidP="008378A8">
      <w:r>
        <w:t xml:space="preserve"> </w:t>
      </w:r>
    </w:p>
    <w:p w:rsidR="008378A8" w:rsidRDefault="008378A8" w:rsidP="008378A8">
      <w:proofErr w:type="spellStart"/>
      <w:r>
        <w:t>Ref</w:t>
      </w:r>
      <w:proofErr w:type="spellEnd"/>
      <w:r>
        <w:t>. (nejprve housle pak zpěv všichni)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Řekni mi teď otče můj, kam ty mraky běží.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 xml:space="preserve">A proč se nikdy nezastaví. Proč mí strážní andělé </w:t>
      </w:r>
      <w:proofErr w:type="spellStart"/>
      <w:r w:rsidRPr="008378A8">
        <w:rPr>
          <w:i/>
        </w:rPr>
        <w:t>maj</w:t>
      </w:r>
      <w:proofErr w:type="spellEnd"/>
      <w:r w:rsidRPr="008378A8">
        <w:rPr>
          <w:i/>
        </w:rPr>
        <w:t xml:space="preserve"> oškubaný peří, 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za opeřený se vždycky platí.</w:t>
      </w:r>
    </w:p>
    <w:p w:rsidR="008378A8" w:rsidRDefault="008378A8" w:rsidP="008378A8"/>
    <w:p w:rsidR="008378A8" w:rsidRDefault="008378A8" w:rsidP="008378A8">
      <w:r>
        <w:t>2. sloka Helča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I ten lístek čeká na svůj jediný let.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 xml:space="preserve">Jaké je to čekat? Jaký je </w:t>
      </w:r>
      <w:proofErr w:type="spellStart"/>
      <w:r w:rsidRPr="008378A8">
        <w:rPr>
          <w:i/>
        </w:rPr>
        <w:t>tenhleten</w:t>
      </w:r>
      <w:proofErr w:type="spellEnd"/>
      <w:r w:rsidRPr="008378A8">
        <w:rPr>
          <w:i/>
        </w:rPr>
        <w:t xml:space="preserve"> svět?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Letí si s větrem, točí se v něm, dělá přemety.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Hraje si tancuje a potom zem. Tečka. Konec věty.</w:t>
      </w:r>
    </w:p>
    <w:p w:rsidR="008378A8" w:rsidRDefault="008378A8" w:rsidP="008378A8">
      <w:r>
        <w:t>3. sloka Jan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Každý ve svých rukou má tu moc se rozhodnout.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Srdce lidí tlučou, každé jinou silou.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I já jsem rozhodl svým srdcem a vzal jsem tu květinu.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Dolů ji hodil a po svých šel hledat pravdu ve vínu.</w:t>
      </w:r>
    </w:p>
    <w:p w:rsidR="007134C5" w:rsidRDefault="007134C5"/>
    <w:p w:rsidR="008378A8" w:rsidRDefault="008378A8" w:rsidP="008378A8">
      <w:proofErr w:type="spellStart"/>
      <w:r>
        <w:t>Ref</w:t>
      </w:r>
      <w:proofErr w:type="spellEnd"/>
      <w:r>
        <w:t>. (nejprve housle pak zpěv všichni)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Řekni mi teď otče můj, kam ty mraky běží.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 xml:space="preserve">A proč se nikdy nezastaví. Proč mí strážní andělé </w:t>
      </w:r>
      <w:proofErr w:type="spellStart"/>
      <w:r w:rsidRPr="008378A8">
        <w:rPr>
          <w:i/>
        </w:rPr>
        <w:t>maj</w:t>
      </w:r>
      <w:proofErr w:type="spellEnd"/>
      <w:r w:rsidRPr="008378A8">
        <w:rPr>
          <w:i/>
        </w:rPr>
        <w:t xml:space="preserve"> oškubaný peří, </w:t>
      </w:r>
    </w:p>
    <w:p w:rsidR="008378A8" w:rsidRPr="008378A8" w:rsidRDefault="008378A8" w:rsidP="008378A8">
      <w:pPr>
        <w:rPr>
          <w:i/>
        </w:rPr>
      </w:pPr>
      <w:r w:rsidRPr="008378A8">
        <w:rPr>
          <w:i/>
        </w:rPr>
        <w:t>za opeřený se vždycky platí.</w:t>
      </w:r>
    </w:p>
    <w:sectPr w:rsidR="008378A8" w:rsidRPr="008378A8" w:rsidSect="0071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378A8"/>
    <w:rsid w:val="000B6FBC"/>
    <w:rsid w:val="0043420F"/>
    <w:rsid w:val="006473C2"/>
    <w:rsid w:val="007134C5"/>
    <w:rsid w:val="008378A8"/>
    <w:rsid w:val="00A0781E"/>
    <w:rsid w:val="00C75501"/>
    <w:rsid w:val="00F0102F"/>
    <w:rsid w:val="00F6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8A8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2015-11-02T17:34:00Z</dcterms:created>
  <dcterms:modified xsi:type="dcterms:W3CDTF">2015-11-02T17:44:00Z</dcterms:modified>
</cp:coreProperties>
</file>